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32D" w:rsidRDefault="002F032D" w:rsidP="002F032D">
      <w:pPr>
        <w:spacing w:after="0" w:line="240" w:lineRule="auto"/>
        <w:jc w:val="center"/>
      </w:pPr>
      <w:r w:rsidRPr="002F032D">
        <w:rPr>
          <w:b/>
        </w:rPr>
        <w:t>План мероприятий по  улучшению качества образовательной деятельности</w:t>
      </w:r>
    </w:p>
    <w:p w:rsidR="002F032D" w:rsidRDefault="002F032D" w:rsidP="002F032D">
      <w:pPr>
        <w:spacing w:after="0" w:line="240" w:lineRule="auto"/>
        <w:jc w:val="center"/>
      </w:pPr>
      <w:r>
        <w:t>муниципального автономного учреждения дополнительного образования</w:t>
      </w:r>
    </w:p>
    <w:p w:rsidR="006D7F19" w:rsidRDefault="002F032D" w:rsidP="002F032D">
      <w:pPr>
        <w:spacing w:after="0" w:line="240" w:lineRule="auto"/>
        <w:jc w:val="center"/>
      </w:pPr>
      <w:r>
        <w:t>«Детская музыкальная школа №2</w:t>
      </w:r>
    </w:p>
    <w:p w:rsidR="002F032D" w:rsidRDefault="002F032D" w:rsidP="002F032D">
      <w:pPr>
        <w:spacing w:after="0" w:line="240" w:lineRule="auto"/>
        <w:jc w:val="center"/>
      </w:pPr>
      <w:r>
        <w:t>По итогам независимой оценки качества (НОК) образовательной деятельности – 2017,</w:t>
      </w:r>
    </w:p>
    <w:p w:rsidR="002F032D" w:rsidRDefault="002F032D" w:rsidP="002F032D">
      <w:pPr>
        <w:spacing w:after="0" w:line="240" w:lineRule="auto"/>
        <w:jc w:val="center"/>
      </w:pPr>
      <w:proofErr w:type="spellStart"/>
      <w:r>
        <w:t>г</w:t>
      </w:r>
      <w:proofErr w:type="gramStart"/>
      <w:r>
        <w:t>.Н</w:t>
      </w:r>
      <w:proofErr w:type="gramEnd"/>
      <w:r>
        <w:t>абережные</w:t>
      </w:r>
      <w:proofErr w:type="spellEnd"/>
      <w:r>
        <w:t xml:space="preserve"> Челны, Республика Татарстан</w:t>
      </w:r>
    </w:p>
    <w:p w:rsidR="002F032D" w:rsidRDefault="002F032D" w:rsidP="002F032D">
      <w:pPr>
        <w:spacing w:after="0" w:line="240" w:lineRule="auto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5"/>
        <w:gridCol w:w="3560"/>
        <w:gridCol w:w="2188"/>
        <w:gridCol w:w="2189"/>
        <w:gridCol w:w="2220"/>
        <w:gridCol w:w="2188"/>
        <w:gridCol w:w="2192"/>
      </w:tblGrid>
      <w:tr w:rsidR="002C0017" w:rsidTr="00EA01AC">
        <w:tc>
          <w:tcPr>
            <w:tcW w:w="817" w:type="dxa"/>
            <w:vMerge w:val="restart"/>
          </w:tcPr>
          <w:p w:rsidR="002F032D" w:rsidRDefault="002F032D" w:rsidP="002F032D">
            <w:pPr>
              <w:jc w:val="center"/>
            </w:pPr>
            <w:r>
              <w:t>№</w:t>
            </w:r>
          </w:p>
          <w:p w:rsidR="002F032D" w:rsidRDefault="002F032D" w:rsidP="002F032D">
            <w:pPr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569" w:type="dxa"/>
            <w:vMerge w:val="restart"/>
          </w:tcPr>
          <w:p w:rsidR="002F032D" w:rsidRDefault="002F032D" w:rsidP="002F032D">
            <w:pPr>
              <w:jc w:val="center"/>
            </w:pPr>
            <w:r>
              <w:t>Показатели независимой оценки качества работы организации</w:t>
            </w:r>
          </w:p>
        </w:tc>
        <w:tc>
          <w:tcPr>
            <w:tcW w:w="4386" w:type="dxa"/>
            <w:gridSpan w:val="2"/>
          </w:tcPr>
          <w:p w:rsidR="002F032D" w:rsidRDefault="002F032D" w:rsidP="002F032D">
            <w:pPr>
              <w:jc w:val="center"/>
            </w:pPr>
            <w:r>
              <w:t>Значения показателя</w:t>
            </w:r>
          </w:p>
        </w:tc>
        <w:tc>
          <w:tcPr>
            <w:tcW w:w="2193" w:type="dxa"/>
            <w:vMerge w:val="restart"/>
          </w:tcPr>
          <w:p w:rsidR="002F032D" w:rsidRDefault="002F032D" w:rsidP="002F032D">
            <w:pPr>
              <w:jc w:val="center"/>
            </w:pPr>
            <w:r>
              <w:t>Мероприятия, направленные на повышение качества работы</w:t>
            </w:r>
          </w:p>
          <w:p w:rsidR="002F032D" w:rsidRDefault="002F032D" w:rsidP="002F032D">
            <w:pPr>
              <w:jc w:val="center"/>
            </w:pPr>
          </w:p>
        </w:tc>
        <w:tc>
          <w:tcPr>
            <w:tcW w:w="2193" w:type="dxa"/>
            <w:vMerge w:val="restart"/>
          </w:tcPr>
          <w:p w:rsidR="002F032D" w:rsidRDefault="002F032D" w:rsidP="002F032D">
            <w:pPr>
              <w:jc w:val="center"/>
            </w:pPr>
            <w:r>
              <w:t>Срок исполнения</w:t>
            </w:r>
          </w:p>
        </w:tc>
        <w:tc>
          <w:tcPr>
            <w:tcW w:w="2194" w:type="dxa"/>
            <w:vMerge w:val="restart"/>
          </w:tcPr>
          <w:p w:rsidR="002F032D" w:rsidRDefault="002F032D" w:rsidP="002F032D">
            <w:pPr>
              <w:jc w:val="center"/>
            </w:pPr>
            <w:r>
              <w:t>Источник финансирования</w:t>
            </w:r>
          </w:p>
        </w:tc>
      </w:tr>
      <w:tr w:rsidR="002C0017" w:rsidTr="002F032D">
        <w:tc>
          <w:tcPr>
            <w:tcW w:w="817" w:type="dxa"/>
            <w:vMerge/>
          </w:tcPr>
          <w:p w:rsidR="002F032D" w:rsidRDefault="002F032D" w:rsidP="002F032D">
            <w:pPr>
              <w:jc w:val="center"/>
            </w:pPr>
          </w:p>
        </w:tc>
        <w:tc>
          <w:tcPr>
            <w:tcW w:w="3569" w:type="dxa"/>
            <w:vMerge/>
          </w:tcPr>
          <w:p w:rsidR="002F032D" w:rsidRDefault="002F032D" w:rsidP="002F032D">
            <w:pPr>
              <w:jc w:val="center"/>
            </w:pPr>
          </w:p>
        </w:tc>
        <w:tc>
          <w:tcPr>
            <w:tcW w:w="2193" w:type="dxa"/>
          </w:tcPr>
          <w:p w:rsidR="002F032D" w:rsidRDefault="002F032D" w:rsidP="002F032D">
            <w:pPr>
              <w:jc w:val="center"/>
            </w:pPr>
            <w:r>
              <w:t>фактической</w:t>
            </w:r>
          </w:p>
        </w:tc>
        <w:tc>
          <w:tcPr>
            <w:tcW w:w="2193" w:type="dxa"/>
          </w:tcPr>
          <w:p w:rsidR="002F032D" w:rsidRDefault="002F032D" w:rsidP="002F032D">
            <w:pPr>
              <w:jc w:val="center"/>
            </w:pPr>
            <w:r>
              <w:t>Максимально возможное</w:t>
            </w:r>
          </w:p>
        </w:tc>
        <w:tc>
          <w:tcPr>
            <w:tcW w:w="2193" w:type="dxa"/>
            <w:vMerge/>
          </w:tcPr>
          <w:p w:rsidR="002F032D" w:rsidRDefault="002F032D" w:rsidP="002F032D">
            <w:pPr>
              <w:jc w:val="center"/>
            </w:pPr>
          </w:p>
        </w:tc>
        <w:tc>
          <w:tcPr>
            <w:tcW w:w="2193" w:type="dxa"/>
            <w:vMerge/>
          </w:tcPr>
          <w:p w:rsidR="002F032D" w:rsidRDefault="002F032D" w:rsidP="002F032D">
            <w:pPr>
              <w:jc w:val="center"/>
            </w:pPr>
          </w:p>
        </w:tc>
        <w:tc>
          <w:tcPr>
            <w:tcW w:w="2194" w:type="dxa"/>
            <w:vMerge/>
          </w:tcPr>
          <w:p w:rsidR="002F032D" w:rsidRDefault="002F032D" w:rsidP="002F032D">
            <w:pPr>
              <w:jc w:val="center"/>
            </w:pPr>
          </w:p>
        </w:tc>
      </w:tr>
      <w:tr w:rsidR="002F032D" w:rsidTr="00847A1B">
        <w:tc>
          <w:tcPr>
            <w:tcW w:w="15352" w:type="dxa"/>
            <w:gridSpan w:val="7"/>
          </w:tcPr>
          <w:p w:rsidR="002F032D" w:rsidRDefault="002F032D" w:rsidP="002F032D">
            <w:r>
              <w:t>(наименование критерия №1 независимой оценки качества работы организации)</w:t>
            </w:r>
          </w:p>
        </w:tc>
      </w:tr>
      <w:tr w:rsidR="00882073" w:rsidTr="002F032D">
        <w:tc>
          <w:tcPr>
            <w:tcW w:w="817" w:type="dxa"/>
          </w:tcPr>
          <w:p w:rsidR="002F032D" w:rsidRDefault="002F032D" w:rsidP="002F032D">
            <w:pPr>
              <w:jc w:val="center"/>
            </w:pPr>
            <w:r>
              <w:t>1.</w:t>
            </w:r>
            <w:r w:rsidR="006D6533">
              <w:t>3</w:t>
            </w:r>
          </w:p>
        </w:tc>
        <w:tc>
          <w:tcPr>
            <w:tcW w:w="3569" w:type="dxa"/>
          </w:tcPr>
          <w:p w:rsidR="002F032D" w:rsidRDefault="006D6533" w:rsidP="006D6533">
            <w:pPr>
              <w:jc w:val="both"/>
            </w:pPr>
            <w:r>
              <w:t>Доступность взаимодействия с получателями образовательных услуг по телефону, электронной почте, с помощью электронных сервисов, наличие возможности внесения предложений, направленных на улучшение работы организации.</w:t>
            </w:r>
          </w:p>
        </w:tc>
        <w:tc>
          <w:tcPr>
            <w:tcW w:w="2193" w:type="dxa"/>
          </w:tcPr>
          <w:p w:rsidR="002F032D" w:rsidRDefault="006D6533" w:rsidP="002F032D">
            <w:pPr>
              <w:jc w:val="center"/>
            </w:pPr>
            <w:r>
              <w:t>9</w:t>
            </w:r>
          </w:p>
        </w:tc>
        <w:tc>
          <w:tcPr>
            <w:tcW w:w="2193" w:type="dxa"/>
          </w:tcPr>
          <w:p w:rsidR="002F032D" w:rsidRDefault="006D6533" w:rsidP="002F032D">
            <w:pPr>
              <w:jc w:val="center"/>
            </w:pPr>
            <w:r>
              <w:t>10</w:t>
            </w:r>
          </w:p>
        </w:tc>
        <w:tc>
          <w:tcPr>
            <w:tcW w:w="2193" w:type="dxa"/>
          </w:tcPr>
          <w:p w:rsidR="002F032D" w:rsidRDefault="006D6533" w:rsidP="006D6533">
            <w:pPr>
              <w:jc w:val="both"/>
            </w:pPr>
            <w:r>
              <w:t>Рассматривается возможность использования книги обращения граждан (жалоб и предложений), как альтернатива обращений в электронном варианте</w:t>
            </w:r>
          </w:p>
        </w:tc>
        <w:tc>
          <w:tcPr>
            <w:tcW w:w="2193" w:type="dxa"/>
          </w:tcPr>
          <w:p w:rsidR="002F032D" w:rsidRDefault="006D6533" w:rsidP="002F032D">
            <w:pPr>
              <w:jc w:val="center"/>
            </w:pPr>
            <w:r>
              <w:t>2018г.</w:t>
            </w:r>
          </w:p>
        </w:tc>
        <w:tc>
          <w:tcPr>
            <w:tcW w:w="2194" w:type="dxa"/>
          </w:tcPr>
          <w:p w:rsidR="002F032D" w:rsidRDefault="006D6533" w:rsidP="002F032D">
            <w:pPr>
              <w:jc w:val="center"/>
            </w:pPr>
            <w:r>
              <w:t>-</w:t>
            </w:r>
          </w:p>
        </w:tc>
      </w:tr>
      <w:tr w:rsidR="002F032D" w:rsidTr="00BE749E">
        <w:tc>
          <w:tcPr>
            <w:tcW w:w="15352" w:type="dxa"/>
            <w:gridSpan w:val="7"/>
          </w:tcPr>
          <w:p w:rsidR="002F032D" w:rsidRDefault="002F032D" w:rsidP="002F032D">
            <w:r>
              <w:t xml:space="preserve">(наименование критерия </w:t>
            </w:r>
            <w:r>
              <w:t>№2</w:t>
            </w:r>
            <w:r>
              <w:t xml:space="preserve"> независимой оценки качества работы организации)</w:t>
            </w:r>
          </w:p>
        </w:tc>
      </w:tr>
      <w:tr w:rsidR="002C0017" w:rsidTr="002F032D">
        <w:tc>
          <w:tcPr>
            <w:tcW w:w="817" w:type="dxa"/>
          </w:tcPr>
          <w:p w:rsidR="002F032D" w:rsidRDefault="006D6533" w:rsidP="002F032D">
            <w:pPr>
              <w:jc w:val="center"/>
            </w:pPr>
            <w:r>
              <w:t>2.5</w:t>
            </w:r>
          </w:p>
        </w:tc>
        <w:tc>
          <w:tcPr>
            <w:tcW w:w="3569" w:type="dxa"/>
          </w:tcPr>
          <w:p w:rsidR="002F032D" w:rsidRDefault="006D6533" w:rsidP="006D6533">
            <w:r>
              <w:t xml:space="preserve">Наличие возможности оказания психолого-педагогической, медицинской и социальной помощи </w:t>
            </w:r>
            <w:proofErr w:type="gramStart"/>
            <w:r>
              <w:t>обучающимся</w:t>
            </w:r>
            <w:proofErr w:type="gramEnd"/>
            <w:r>
              <w:t>.</w:t>
            </w:r>
          </w:p>
        </w:tc>
        <w:tc>
          <w:tcPr>
            <w:tcW w:w="2193" w:type="dxa"/>
          </w:tcPr>
          <w:p w:rsidR="002F032D" w:rsidRDefault="006D6533" w:rsidP="002F032D">
            <w:pPr>
              <w:jc w:val="center"/>
            </w:pPr>
            <w:r>
              <w:t>8</w:t>
            </w:r>
          </w:p>
        </w:tc>
        <w:tc>
          <w:tcPr>
            <w:tcW w:w="2193" w:type="dxa"/>
          </w:tcPr>
          <w:p w:rsidR="002F032D" w:rsidRDefault="006D6533" w:rsidP="002F032D">
            <w:pPr>
              <w:jc w:val="center"/>
            </w:pPr>
            <w:r>
              <w:t>10</w:t>
            </w:r>
          </w:p>
        </w:tc>
        <w:tc>
          <w:tcPr>
            <w:tcW w:w="2193" w:type="dxa"/>
          </w:tcPr>
          <w:p w:rsidR="00882073" w:rsidRDefault="00882073" w:rsidP="00882073">
            <w:r>
              <w:t xml:space="preserve">Проведение круглых столов по вопросам адаптации учащихся.  Адресная помощь многодетным и малоимущим семьям </w:t>
            </w:r>
          </w:p>
          <w:p w:rsidR="002F032D" w:rsidRDefault="00882073" w:rsidP="00882073">
            <w:r>
              <w:t>(проведение и участие в благотворительных акциях)</w:t>
            </w:r>
          </w:p>
        </w:tc>
        <w:tc>
          <w:tcPr>
            <w:tcW w:w="2193" w:type="dxa"/>
          </w:tcPr>
          <w:p w:rsidR="002F032D" w:rsidRDefault="00882073" w:rsidP="002F032D">
            <w:pPr>
              <w:jc w:val="center"/>
            </w:pPr>
            <w:r>
              <w:t>2018г.</w:t>
            </w:r>
          </w:p>
        </w:tc>
        <w:tc>
          <w:tcPr>
            <w:tcW w:w="2194" w:type="dxa"/>
          </w:tcPr>
          <w:p w:rsidR="002F032D" w:rsidRDefault="00882073" w:rsidP="002F032D">
            <w:pPr>
              <w:jc w:val="center"/>
            </w:pPr>
            <w:r>
              <w:t>-</w:t>
            </w:r>
          </w:p>
        </w:tc>
      </w:tr>
      <w:tr w:rsidR="002C0017" w:rsidTr="002F032D">
        <w:tc>
          <w:tcPr>
            <w:tcW w:w="817" w:type="dxa"/>
          </w:tcPr>
          <w:p w:rsidR="006D6533" w:rsidRDefault="006D6533" w:rsidP="002F032D">
            <w:pPr>
              <w:jc w:val="center"/>
            </w:pPr>
            <w:r>
              <w:lastRenderedPageBreak/>
              <w:t>2.6</w:t>
            </w:r>
          </w:p>
        </w:tc>
        <w:tc>
          <w:tcPr>
            <w:tcW w:w="3569" w:type="dxa"/>
          </w:tcPr>
          <w:p w:rsidR="006D6533" w:rsidRDefault="00964BB4" w:rsidP="006D6533">
            <w:r>
              <w:t>Наличие условий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2193" w:type="dxa"/>
          </w:tcPr>
          <w:p w:rsidR="006D6533" w:rsidRDefault="00964BB4" w:rsidP="002F032D">
            <w:pPr>
              <w:jc w:val="center"/>
            </w:pPr>
            <w:r>
              <w:t>8</w:t>
            </w:r>
          </w:p>
        </w:tc>
        <w:tc>
          <w:tcPr>
            <w:tcW w:w="2193" w:type="dxa"/>
          </w:tcPr>
          <w:p w:rsidR="006D6533" w:rsidRDefault="00964BB4" w:rsidP="002F032D">
            <w:pPr>
              <w:jc w:val="center"/>
            </w:pPr>
            <w:r>
              <w:t>10</w:t>
            </w:r>
          </w:p>
        </w:tc>
        <w:tc>
          <w:tcPr>
            <w:tcW w:w="2193" w:type="dxa"/>
          </w:tcPr>
          <w:p w:rsidR="006D6533" w:rsidRDefault="00964BB4" w:rsidP="00A57404">
            <w:r>
              <w:t>Создание адаптированных программ, для привлечения детей с ОВЗ</w:t>
            </w:r>
          </w:p>
        </w:tc>
        <w:tc>
          <w:tcPr>
            <w:tcW w:w="2193" w:type="dxa"/>
          </w:tcPr>
          <w:p w:rsidR="006D6533" w:rsidRDefault="00964BB4" w:rsidP="002F032D">
            <w:pPr>
              <w:jc w:val="center"/>
            </w:pPr>
            <w:r>
              <w:t>2018г.</w:t>
            </w:r>
          </w:p>
        </w:tc>
        <w:tc>
          <w:tcPr>
            <w:tcW w:w="2194" w:type="dxa"/>
          </w:tcPr>
          <w:p w:rsidR="006D6533" w:rsidRDefault="00964BB4" w:rsidP="002F032D">
            <w:pPr>
              <w:jc w:val="center"/>
            </w:pPr>
            <w:r>
              <w:t>-</w:t>
            </w:r>
          </w:p>
        </w:tc>
      </w:tr>
      <w:tr w:rsidR="002F032D" w:rsidTr="00B90B3D">
        <w:tc>
          <w:tcPr>
            <w:tcW w:w="15352" w:type="dxa"/>
            <w:gridSpan w:val="7"/>
          </w:tcPr>
          <w:p w:rsidR="002F032D" w:rsidRDefault="002F032D" w:rsidP="002F032D">
            <w:r>
              <w:t xml:space="preserve">(наименование критерия </w:t>
            </w:r>
            <w:r>
              <w:t>№3</w:t>
            </w:r>
            <w:r>
              <w:t xml:space="preserve"> независимой оценки качества работы организации)</w:t>
            </w:r>
          </w:p>
        </w:tc>
      </w:tr>
      <w:tr w:rsidR="00882073" w:rsidTr="002F032D">
        <w:tc>
          <w:tcPr>
            <w:tcW w:w="817" w:type="dxa"/>
          </w:tcPr>
          <w:p w:rsidR="002F032D" w:rsidRDefault="00CF0652" w:rsidP="002F032D">
            <w:pPr>
              <w:jc w:val="center"/>
            </w:pPr>
            <w:r>
              <w:t>3.2</w:t>
            </w:r>
          </w:p>
        </w:tc>
        <w:tc>
          <w:tcPr>
            <w:tcW w:w="3569" w:type="dxa"/>
          </w:tcPr>
          <w:p w:rsidR="002F032D" w:rsidRDefault="00CF0652" w:rsidP="00CF0652">
            <w:r>
      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</w:t>
            </w:r>
          </w:p>
        </w:tc>
        <w:tc>
          <w:tcPr>
            <w:tcW w:w="2193" w:type="dxa"/>
          </w:tcPr>
          <w:p w:rsidR="002F032D" w:rsidRDefault="00CF0652" w:rsidP="002F032D">
            <w:pPr>
              <w:jc w:val="center"/>
            </w:pPr>
            <w:r>
              <w:t>9,6</w:t>
            </w:r>
          </w:p>
        </w:tc>
        <w:tc>
          <w:tcPr>
            <w:tcW w:w="2193" w:type="dxa"/>
          </w:tcPr>
          <w:p w:rsidR="002F032D" w:rsidRDefault="00CF0652" w:rsidP="002F032D">
            <w:pPr>
              <w:jc w:val="center"/>
            </w:pPr>
            <w:r>
              <w:t>10</w:t>
            </w:r>
          </w:p>
        </w:tc>
        <w:tc>
          <w:tcPr>
            <w:tcW w:w="2193" w:type="dxa"/>
          </w:tcPr>
          <w:p w:rsidR="002F032D" w:rsidRDefault="00BB2939" w:rsidP="001576B1">
            <w:r>
              <w:t xml:space="preserve">Проведение лекций по </w:t>
            </w:r>
            <w:r w:rsidR="001576B1">
              <w:t>«</w:t>
            </w:r>
            <w:r>
              <w:t>Этикету</w:t>
            </w:r>
            <w:r w:rsidR="001576B1">
              <w:t>», правилам и стандартам общения</w:t>
            </w:r>
            <w:r>
              <w:t>.</w:t>
            </w:r>
            <w:r w:rsidR="00A57404">
              <w:t xml:space="preserve"> </w:t>
            </w:r>
          </w:p>
        </w:tc>
        <w:tc>
          <w:tcPr>
            <w:tcW w:w="2193" w:type="dxa"/>
          </w:tcPr>
          <w:p w:rsidR="002F032D" w:rsidRDefault="00CF0652" w:rsidP="002F032D">
            <w:pPr>
              <w:jc w:val="center"/>
            </w:pPr>
            <w:r>
              <w:t>2018г.</w:t>
            </w:r>
          </w:p>
        </w:tc>
        <w:tc>
          <w:tcPr>
            <w:tcW w:w="2194" w:type="dxa"/>
          </w:tcPr>
          <w:p w:rsidR="002F032D" w:rsidRDefault="00CF0652" w:rsidP="002F032D">
            <w:pPr>
              <w:jc w:val="center"/>
            </w:pPr>
            <w:r>
              <w:t>-</w:t>
            </w:r>
          </w:p>
        </w:tc>
      </w:tr>
      <w:tr w:rsidR="002F032D" w:rsidTr="00DD5109">
        <w:tc>
          <w:tcPr>
            <w:tcW w:w="15352" w:type="dxa"/>
            <w:gridSpan w:val="7"/>
          </w:tcPr>
          <w:p w:rsidR="002F032D" w:rsidRDefault="002F032D" w:rsidP="002F032D">
            <w:r>
              <w:t xml:space="preserve">(наименование критерия </w:t>
            </w:r>
            <w:r>
              <w:t>№4</w:t>
            </w:r>
            <w:r>
              <w:t xml:space="preserve"> независимой оценки качества работы организации)</w:t>
            </w:r>
          </w:p>
        </w:tc>
      </w:tr>
      <w:tr w:rsidR="002C0017" w:rsidTr="002F032D">
        <w:tc>
          <w:tcPr>
            <w:tcW w:w="817" w:type="dxa"/>
          </w:tcPr>
          <w:p w:rsidR="002F032D" w:rsidRDefault="00CF0652" w:rsidP="002F032D">
            <w:pPr>
              <w:jc w:val="center"/>
            </w:pPr>
            <w:r>
              <w:t>4.1</w:t>
            </w:r>
          </w:p>
        </w:tc>
        <w:tc>
          <w:tcPr>
            <w:tcW w:w="3569" w:type="dxa"/>
          </w:tcPr>
          <w:p w:rsidR="002F032D" w:rsidRDefault="00CF0652" w:rsidP="00CF0652">
            <w:r>
              <w:t>Доля получателей образовательных услуг,</w:t>
            </w:r>
            <w:r>
              <w:t xml:space="preserve"> удовлетворенных качеством предоставляемых образовательных услуг, от общего числа опрошенных получателей образовательных услуг.</w:t>
            </w:r>
          </w:p>
        </w:tc>
        <w:tc>
          <w:tcPr>
            <w:tcW w:w="2193" w:type="dxa"/>
          </w:tcPr>
          <w:p w:rsidR="002F032D" w:rsidRDefault="00CF0652" w:rsidP="002F032D">
            <w:pPr>
              <w:jc w:val="center"/>
            </w:pPr>
            <w:r>
              <w:t>9,6</w:t>
            </w:r>
          </w:p>
        </w:tc>
        <w:tc>
          <w:tcPr>
            <w:tcW w:w="2193" w:type="dxa"/>
          </w:tcPr>
          <w:p w:rsidR="002F032D" w:rsidRDefault="00CF0652" w:rsidP="002F032D">
            <w:pPr>
              <w:jc w:val="center"/>
            </w:pPr>
            <w:r>
              <w:t>10</w:t>
            </w:r>
          </w:p>
        </w:tc>
        <w:tc>
          <w:tcPr>
            <w:tcW w:w="2193" w:type="dxa"/>
          </w:tcPr>
          <w:p w:rsidR="002F032D" w:rsidRDefault="00A22720" w:rsidP="00083356">
            <w:r>
              <w:t>Повысить качество образовательных услуг, путем повышения квалификации кадрового состава учреждения.</w:t>
            </w:r>
          </w:p>
        </w:tc>
        <w:tc>
          <w:tcPr>
            <w:tcW w:w="2193" w:type="dxa"/>
          </w:tcPr>
          <w:p w:rsidR="002F032D" w:rsidRDefault="00A22720" w:rsidP="002F032D">
            <w:pPr>
              <w:jc w:val="center"/>
            </w:pPr>
            <w:r>
              <w:t>2018г.</w:t>
            </w:r>
          </w:p>
        </w:tc>
        <w:tc>
          <w:tcPr>
            <w:tcW w:w="2194" w:type="dxa"/>
          </w:tcPr>
          <w:p w:rsidR="002F032D" w:rsidRDefault="00A22720" w:rsidP="002F032D">
            <w:pPr>
              <w:jc w:val="center"/>
            </w:pPr>
            <w:r>
              <w:t>-</w:t>
            </w:r>
          </w:p>
        </w:tc>
      </w:tr>
      <w:tr w:rsidR="002C0017" w:rsidTr="002F032D">
        <w:tc>
          <w:tcPr>
            <w:tcW w:w="817" w:type="dxa"/>
          </w:tcPr>
          <w:p w:rsidR="002F032D" w:rsidRDefault="00CF0652" w:rsidP="002F032D">
            <w:pPr>
              <w:jc w:val="center"/>
            </w:pPr>
            <w:r>
              <w:t>4.2</w:t>
            </w:r>
          </w:p>
        </w:tc>
        <w:tc>
          <w:tcPr>
            <w:tcW w:w="3569" w:type="dxa"/>
          </w:tcPr>
          <w:p w:rsidR="002F032D" w:rsidRDefault="00CF0652" w:rsidP="00CF0652">
            <w:r>
              <w:t xml:space="preserve">Доля получателей образовательных услуг, удовлетворенных </w:t>
            </w:r>
            <w:r>
              <w:t>материально-техническим обеспечением организации</w:t>
            </w:r>
            <w:r>
              <w:t>, от общего числа опрошенных получателей образовательных услуг.</w:t>
            </w:r>
          </w:p>
        </w:tc>
        <w:tc>
          <w:tcPr>
            <w:tcW w:w="2193" w:type="dxa"/>
          </w:tcPr>
          <w:p w:rsidR="002F032D" w:rsidRDefault="00CF0652" w:rsidP="002F032D">
            <w:pPr>
              <w:jc w:val="center"/>
            </w:pPr>
            <w:r>
              <w:t>9,6</w:t>
            </w:r>
          </w:p>
        </w:tc>
        <w:tc>
          <w:tcPr>
            <w:tcW w:w="2193" w:type="dxa"/>
          </w:tcPr>
          <w:p w:rsidR="002F032D" w:rsidRDefault="00CF0652" w:rsidP="002F032D">
            <w:pPr>
              <w:jc w:val="center"/>
            </w:pPr>
            <w:r>
              <w:t>10</w:t>
            </w:r>
          </w:p>
        </w:tc>
        <w:tc>
          <w:tcPr>
            <w:tcW w:w="2193" w:type="dxa"/>
          </w:tcPr>
          <w:p w:rsidR="002F032D" w:rsidRDefault="002C0017" w:rsidP="002C0017">
            <w:r>
              <w:t>У</w:t>
            </w:r>
            <w:r w:rsidR="00743DC0">
              <w:t>крепле</w:t>
            </w:r>
            <w:r>
              <w:t>ние</w:t>
            </w:r>
            <w:r w:rsidR="00743DC0">
              <w:t xml:space="preserve"> материально-технической базы </w:t>
            </w:r>
            <w:r>
              <w:t xml:space="preserve">организации </w:t>
            </w:r>
            <w:r w:rsidR="00743DC0">
              <w:t xml:space="preserve">(за счет грантов, </w:t>
            </w:r>
            <w:bookmarkStart w:id="0" w:name="_GoBack"/>
            <w:bookmarkEnd w:id="0"/>
            <w:r>
              <w:t xml:space="preserve">работа со спонсорами, </w:t>
            </w:r>
            <w:r w:rsidR="00743DC0">
              <w:t>благотворительные пожертвования)</w:t>
            </w:r>
          </w:p>
        </w:tc>
        <w:tc>
          <w:tcPr>
            <w:tcW w:w="2193" w:type="dxa"/>
          </w:tcPr>
          <w:p w:rsidR="002F032D" w:rsidRDefault="00743DC0" w:rsidP="002F032D">
            <w:pPr>
              <w:jc w:val="center"/>
            </w:pPr>
            <w:r>
              <w:t>2018г.</w:t>
            </w:r>
          </w:p>
        </w:tc>
        <w:tc>
          <w:tcPr>
            <w:tcW w:w="2194" w:type="dxa"/>
          </w:tcPr>
          <w:p w:rsidR="002F032D" w:rsidRDefault="00743DC0" w:rsidP="002F032D">
            <w:pPr>
              <w:jc w:val="center"/>
            </w:pPr>
            <w:r>
              <w:t>-</w:t>
            </w:r>
          </w:p>
        </w:tc>
      </w:tr>
      <w:tr w:rsidR="00882073" w:rsidTr="002F032D">
        <w:tc>
          <w:tcPr>
            <w:tcW w:w="817" w:type="dxa"/>
          </w:tcPr>
          <w:p w:rsidR="002F032D" w:rsidRDefault="00CF0652" w:rsidP="002F032D">
            <w:pPr>
              <w:jc w:val="center"/>
            </w:pPr>
            <w:r>
              <w:t>4.3</w:t>
            </w:r>
          </w:p>
        </w:tc>
        <w:tc>
          <w:tcPr>
            <w:tcW w:w="3569" w:type="dxa"/>
          </w:tcPr>
          <w:p w:rsidR="002F032D" w:rsidRDefault="00CF0652" w:rsidP="00CF0652">
            <w:r>
              <w:t xml:space="preserve">Доля получателей образовательных услуг, </w:t>
            </w:r>
            <w:r>
              <w:t xml:space="preserve">которые готовы рекомендовать организацию родственникам  и </w:t>
            </w:r>
            <w:r>
              <w:lastRenderedPageBreak/>
              <w:t>знакомым</w:t>
            </w:r>
            <w:r>
              <w:t>, от общего числа опрошенных получателей образовательных услуг.</w:t>
            </w:r>
          </w:p>
        </w:tc>
        <w:tc>
          <w:tcPr>
            <w:tcW w:w="2193" w:type="dxa"/>
          </w:tcPr>
          <w:p w:rsidR="002F032D" w:rsidRDefault="00CF0652" w:rsidP="002F032D">
            <w:pPr>
              <w:jc w:val="center"/>
            </w:pPr>
            <w:r>
              <w:lastRenderedPageBreak/>
              <w:t>9,2</w:t>
            </w:r>
          </w:p>
        </w:tc>
        <w:tc>
          <w:tcPr>
            <w:tcW w:w="2193" w:type="dxa"/>
          </w:tcPr>
          <w:p w:rsidR="002F032D" w:rsidRDefault="00CF0652" w:rsidP="002F032D">
            <w:pPr>
              <w:jc w:val="center"/>
            </w:pPr>
            <w:r>
              <w:t>10</w:t>
            </w:r>
          </w:p>
        </w:tc>
        <w:tc>
          <w:tcPr>
            <w:tcW w:w="2193" w:type="dxa"/>
          </w:tcPr>
          <w:p w:rsidR="002F032D" w:rsidRDefault="00A57404" w:rsidP="00A57404">
            <w:r>
              <w:t xml:space="preserve">Усилить информационную работу по рекламе основной </w:t>
            </w:r>
            <w:r>
              <w:lastRenderedPageBreak/>
              <w:t>деятельности организации, в том числе для молодежи и взрослого населения.</w:t>
            </w:r>
          </w:p>
        </w:tc>
        <w:tc>
          <w:tcPr>
            <w:tcW w:w="2193" w:type="dxa"/>
          </w:tcPr>
          <w:p w:rsidR="002F032D" w:rsidRDefault="00A57404" w:rsidP="002F032D">
            <w:pPr>
              <w:jc w:val="center"/>
            </w:pPr>
            <w:r>
              <w:lastRenderedPageBreak/>
              <w:t>2018г.</w:t>
            </w:r>
          </w:p>
        </w:tc>
        <w:tc>
          <w:tcPr>
            <w:tcW w:w="2194" w:type="dxa"/>
          </w:tcPr>
          <w:p w:rsidR="002F032D" w:rsidRDefault="00A57404" w:rsidP="002F032D">
            <w:pPr>
              <w:jc w:val="center"/>
            </w:pPr>
            <w:r>
              <w:t>-</w:t>
            </w:r>
          </w:p>
        </w:tc>
      </w:tr>
    </w:tbl>
    <w:p w:rsidR="002F032D" w:rsidRDefault="002F032D" w:rsidP="002F032D">
      <w:pPr>
        <w:spacing w:after="0" w:line="240" w:lineRule="auto"/>
        <w:jc w:val="center"/>
      </w:pPr>
    </w:p>
    <w:sectPr w:rsidR="002F032D" w:rsidSect="002F032D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32D"/>
    <w:rsid w:val="00083356"/>
    <w:rsid w:val="001576B1"/>
    <w:rsid w:val="002C0017"/>
    <w:rsid w:val="002F032D"/>
    <w:rsid w:val="003B77F0"/>
    <w:rsid w:val="00671321"/>
    <w:rsid w:val="006D6533"/>
    <w:rsid w:val="006D7F19"/>
    <w:rsid w:val="00743DC0"/>
    <w:rsid w:val="00882073"/>
    <w:rsid w:val="00964BB4"/>
    <w:rsid w:val="00A22720"/>
    <w:rsid w:val="00A57404"/>
    <w:rsid w:val="00BB2939"/>
    <w:rsid w:val="00CF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03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03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ДМШ</dc:creator>
  <cp:lastModifiedBy>ДМШ</cp:lastModifiedBy>
  <cp:revision>10</cp:revision>
  <dcterms:created xsi:type="dcterms:W3CDTF">2017-12-28T07:56:00Z</dcterms:created>
  <dcterms:modified xsi:type="dcterms:W3CDTF">2017-12-28T09:11:00Z</dcterms:modified>
</cp:coreProperties>
</file>